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A45A" w14:textId="77777777" w:rsidR="00370F4F" w:rsidRPr="006D672A" w:rsidRDefault="00370F4F" w:rsidP="003E5A2B">
      <w:pPr>
        <w:rPr>
          <w:rFonts w:ascii="Arial" w:hAnsi="Arial" w:cs="Arial"/>
          <w:color w:val="002060"/>
          <w:sz w:val="21"/>
        </w:rPr>
      </w:pPr>
    </w:p>
    <w:p w14:paraId="2122F5DA" w14:textId="77777777" w:rsidR="000C272D" w:rsidRPr="006D672A" w:rsidRDefault="000C272D" w:rsidP="003E5A2B">
      <w:pPr>
        <w:rPr>
          <w:rFonts w:ascii="Arial" w:hAnsi="Arial" w:cs="Arial"/>
          <w:color w:val="002060"/>
          <w:sz w:val="21"/>
        </w:rPr>
      </w:pPr>
    </w:p>
    <w:p w14:paraId="559A82DD" w14:textId="77777777" w:rsidR="00914D4B" w:rsidRDefault="00914D4B" w:rsidP="000C272D">
      <w:pPr>
        <w:jc w:val="center"/>
        <w:rPr>
          <w:rFonts w:ascii="Arial" w:hAnsi="Arial" w:cs="Arial"/>
          <w:b/>
          <w:color w:val="002060"/>
          <w:sz w:val="32"/>
        </w:rPr>
      </w:pPr>
    </w:p>
    <w:p w14:paraId="166E29D0" w14:textId="77777777" w:rsidR="00914D4B" w:rsidRDefault="00914D4B" w:rsidP="000C272D">
      <w:pPr>
        <w:jc w:val="center"/>
        <w:rPr>
          <w:rFonts w:ascii="Arial" w:hAnsi="Arial" w:cs="Arial"/>
          <w:b/>
          <w:color w:val="002060"/>
          <w:sz w:val="32"/>
        </w:rPr>
      </w:pPr>
    </w:p>
    <w:p w14:paraId="5B5C684B" w14:textId="77777777" w:rsidR="00617B84" w:rsidRDefault="00617B84" w:rsidP="000C272D">
      <w:pPr>
        <w:jc w:val="center"/>
        <w:rPr>
          <w:rFonts w:ascii="Arial" w:hAnsi="Arial" w:cs="Arial"/>
          <w:b/>
          <w:color w:val="002060"/>
          <w:sz w:val="32"/>
        </w:rPr>
      </w:pPr>
    </w:p>
    <w:p w14:paraId="16C0506E" w14:textId="77777777" w:rsidR="00617B84" w:rsidRDefault="00617B84" w:rsidP="000C272D">
      <w:pPr>
        <w:jc w:val="center"/>
        <w:rPr>
          <w:rFonts w:ascii="Arial" w:hAnsi="Arial" w:cs="Arial"/>
          <w:b/>
          <w:color w:val="002060"/>
          <w:sz w:val="32"/>
        </w:rPr>
      </w:pPr>
    </w:p>
    <w:p w14:paraId="553E67EA" w14:textId="0319FB0A" w:rsidR="000C272D" w:rsidRPr="00617B84" w:rsidRDefault="000C272D" w:rsidP="000C272D">
      <w:pPr>
        <w:jc w:val="center"/>
        <w:rPr>
          <w:rFonts w:ascii="Arial" w:hAnsi="Arial" w:cs="Arial"/>
          <w:b/>
          <w:color w:val="0047BA"/>
          <w:sz w:val="32"/>
        </w:rPr>
      </w:pPr>
      <w:r w:rsidRPr="00617B84">
        <w:rPr>
          <w:rFonts w:ascii="Arial" w:hAnsi="Arial" w:cs="Arial"/>
          <w:b/>
          <w:color w:val="0047BA"/>
          <w:sz w:val="32"/>
        </w:rPr>
        <w:t xml:space="preserve">FORMATO DE </w:t>
      </w:r>
      <w:r w:rsidR="00523FD3" w:rsidRPr="00617B84">
        <w:rPr>
          <w:rFonts w:ascii="Arial" w:hAnsi="Arial" w:cs="Arial"/>
          <w:b/>
          <w:color w:val="0047BA"/>
          <w:sz w:val="32"/>
        </w:rPr>
        <w:t>REFERIDOS</w:t>
      </w:r>
    </w:p>
    <w:p w14:paraId="56254CEE" w14:textId="77777777" w:rsidR="000C272D" w:rsidRPr="00617B84" w:rsidRDefault="000C272D" w:rsidP="000C272D">
      <w:pPr>
        <w:jc w:val="center"/>
        <w:rPr>
          <w:rFonts w:ascii="Arial" w:hAnsi="Arial" w:cs="Arial"/>
          <w:color w:val="0047BA"/>
          <w:sz w:val="21"/>
        </w:rPr>
      </w:pPr>
      <w:r w:rsidRPr="00617B84">
        <w:rPr>
          <w:rFonts w:ascii="Arial" w:hAnsi="Arial" w:cs="Arial"/>
          <w:color w:val="0047BA"/>
          <w:sz w:val="21"/>
        </w:rPr>
        <w:t>PARA FAMILIA FONTANA – REFERIDOS</w:t>
      </w:r>
    </w:p>
    <w:p w14:paraId="700526E4" w14:textId="77777777" w:rsidR="000C272D" w:rsidRPr="00617B84" w:rsidRDefault="000C272D" w:rsidP="003E5A2B">
      <w:pPr>
        <w:rPr>
          <w:rFonts w:ascii="Arial" w:hAnsi="Arial" w:cs="Arial"/>
          <w:color w:val="0047BA"/>
          <w:sz w:val="21"/>
        </w:rPr>
      </w:pPr>
    </w:p>
    <w:p w14:paraId="10B1F044" w14:textId="77777777" w:rsidR="000C272D" w:rsidRPr="00617B84" w:rsidRDefault="000C272D" w:rsidP="003E5A2B">
      <w:pPr>
        <w:rPr>
          <w:rFonts w:ascii="Arial" w:hAnsi="Arial" w:cs="Arial"/>
          <w:color w:val="0047BA"/>
          <w:sz w:val="21"/>
        </w:rPr>
      </w:pPr>
    </w:p>
    <w:p w14:paraId="155B28DD" w14:textId="77777777" w:rsidR="000C272D" w:rsidRPr="00617B84" w:rsidRDefault="000C272D" w:rsidP="003E5A2B">
      <w:pPr>
        <w:rPr>
          <w:rFonts w:ascii="Arial" w:hAnsi="Arial" w:cs="Arial"/>
          <w:b/>
          <w:color w:val="0047BA"/>
        </w:rPr>
      </w:pPr>
      <w:r w:rsidRPr="00617B84">
        <w:rPr>
          <w:rFonts w:ascii="Arial" w:hAnsi="Arial" w:cs="Arial"/>
          <w:b/>
          <w:color w:val="0047BA"/>
        </w:rPr>
        <w:t>Datos de la Familia Fontana:</w:t>
      </w:r>
    </w:p>
    <w:p w14:paraId="653B56B0" w14:textId="77777777" w:rsidR="000C272D" w:rsidRPr="00617B84" w:rsidRDefault="000C272D" w:rsidP="003E5A2B">
      <w:pPr>
        <w:rPr>
          <w:rFonts w:ascii="Myriad Pro" w:hAnsi="Myriad Pro" w:cs="Arial"/>
          <w:color w:val="0047BA"/>
          <w:sz w:val="20"/>
        </w:rPr>
      </w:pPr>
      <w:r w:rsidRPr="00617B84">
        <w:rPr>
          <w:rFonts w:ascii="Myriad Pro" w:hAnsi="Myriad Pro" w:cs="Arial"/>
          <w:color w:val="0047BA"/>
          <w:sz w:val="20"/>
        </w:rPr>
        <w:t>Nombre del estudiante:</w:t>
      </w:r>
      <w:r w:rsidRPr="00617B84">
        <w:rPr>
          <w:rFonts w:ascii="Myriad Pro" w:hAnsi="Myriad Pro" w:cs="Arial"/>
          <w:color w:val="0047BA"/>
          <w:sz w:val="20"/>
        </w:rPr>
        <w:tab/>
      </w:r>
      <w:r w:rsidR="006D672A" w:rsidRPr="00617B84">
        <w:rPr>
          <w:rFonts w:ascii="Myriad Pro" w:hAnsi="Myriad Pro" w:cs="Arial"/>
          <w:color w:val="0047BA"/>
          <w:sz w:val="20"/>
        </w:rPr>
        <w:tab/>
      </w:r>
      <w:r w:rsidR="000F1CBA" w:rsidRPr="00617B84">
        <w:rPr>
          <w:rFonts w:ascii="Myriad Pro" w:hAnsi="Myriad Pro" w:cs="Arial"/>
          <w:color w:val="0047BA"/>
          <w:sz w:val="20"/>
        </w:rPr>
        <w:t xml:space="preserve">                                             </w:t>
      </w:r>
      <w:r w:rsidR="000F1CBA" w:rsidRPr="00617B84">
        <w:rPr>
          <w:rFonts w:ascii="Myriad Pro" w:hAnsi="Myriad Pro" w:cs="Arial"/>
          <w:color w:val="0047BA"/>
          <w:sz w:val="20"/>
        </w:rPr>
        <w:tab/>
      </w:r>
      <w:r w:rsidR="000F1CBA" w:rsidRPr="00617B84">
        <w:rPr>
          <w:rFonts w:ascii="Myriad Pro" w:hAnsi="Myriad Pro" w:cs="Arial"/>
          <w:color w:val="0047BA"/>
          <w:sz w:val="20"/>
        </w:rPr>
        <w:tab/>
      </w:r>
      <w:r w:rsidR="006729EF" w:rsidRPr="00617B84">
        <w:rPr>
          <w:rFonts w:ascii="Myriad Pro" w:hAnsi="Myriad Pro" w:cs="Arial"/>
          <w:color w:val="0047BA"/>
          <w:sz w:val="20"/>
        </w:rPr>
        <w:tab/>
      </w:r>
      <w:r w:rsidR="006D672A" w:rsidRPr="00617B84">
        <w:rPr>
          <w:rFonts w:ascii="Myriad Pro" w:hAnsi="Myriad Pro" w:cs="Arial"/>
          <w:color w:val="0047BA"/>
          <w:sz w:val="20"/>
        </w:rPr>
        <w:tab/>
      </w:r>
      <w:r w:rsidRPr="00617B84">
        <w:rPr>
          <w:rFonts w:ascii="Myriad Pro" w:hAnsi="Myriad Pro" w:cs="Arial"/>
          <w:color w:val="0047BA"/>
          <w:sz w:val="20"/>
        </w:rPr>
        <w:t>Curso:</w:t>
      </w:r>
      <w:r w:rsidR="000F1CBA" w:rsidRPr="00617B84">
        <w:rPr>
          <w:rFonts w:ascii="Myriad Pro" w:hAnsi="Myriad Pro" w:cs="Arial"/>
          <w:color w:val="0047BA"/>
          <w:sz w:val="20"/>
        </w:rPr>
        <w:t xml:space="preserve"> </w:t>
      </w:r>
    </w:p>
    <w:p w14:paraId="307984D1" w14:textId="77777777" w:rsidR="000C272D" w:rsidRPr="00617B84" w:rsidRDefault="000C272D" w:rsidP="003E5A2B">
      <w:pPr>
        <w:rPr>
          <w:rFonts w:ascii="Myriad Pro" w:hAnsi="Myriad Pro" w:cs="Arial"/>
          <w:color w:val="0047BA"/>
          <w:sz w:val="20"/>
        </w:rPr>
      </w:pPr>
    </w:p>
    <w:p w14:paraId="40E90876" w14:textId="77777777" w:rsidR="000C272D" w:rsidRPr="00617B84" w:rsidRDefault="000C272D" w:rsidP="003E5A2B">
      <w:pPr>
        <w:rPr>
          <w:rFonts w:ascii="Myriad Pro" w:hAnsi="Myriad Pro" w:cs="Arial"/>
          <w:color w:val="0047BA"/>
          <w:sz w:val="20"/>
        </w:rPr>
      </w:pPr>
      <w:r w:rsidRPr="00617B84">
        <w:rPr>
          <w:rFonts w:ascii="Myriad Pro" w:hAnsi="Myriad Pro" w:cs="Arial"/>
          <w:color w:val="0047BA"/>
          <w:sz w:val="20"/>
        </w:rPr>
        <w:t>Nombre del papá:</w:t>
      </w:r>
      <w:r w:rsidR="006D672A" w:rsidRPr="00617B84">
        <w:rPr>
          <w:rFonts w:ascii="Myriad Pro" w:hAnsi="Myriad Pro" w:cs="Arial"/>
          <w:color w:val="0047BA"/>
          <w:sz w:val="20"/>
        </w:rPr>
        <w:t xml:space="preserve"> </w:t>
      </w:r>
      <w:r w:rsidR="000F1CBA" w:rsidRPr="00617B84">
        <w:rPr>
          <w:rFonts w:ascii="Myriad Pro" w:hAnsi="Myriad Pro" w:cs="Arial"/>
          <w:color w:val="0047BA"/>
          <w:sz w:val="20"/>
        </w:rPr>
        <w:t xml:space="preserve"> </w:t>
      </w:r>
    </w:p>
    <w:p w14:paraId="46F67C18" w14:textId="77777777" w:rsidR="000C272D" w:rsidRPr="00617B84" w:rsidRDefault="000C272D" w:rsidP="003E5A2B">
      <w:pPr>
        <w:rPr>
          <w:rFonts w:ascii="Myriad Pro" w:hAnsi="Myriad Pro" w:cs="Arial"/>
          <w:color w:val="0047BA"/>
          <w:sz w:val="20"/>
        </w:rPr>
      </w:pPr>
      <w:r w:rsidRPr="00617B84">
        <w:rPr>
          <w:rFonts w:ascii="Myriad Pro" w:hAnsi="Myriad Pro" w:cs="Arial"/>
          <w:color w:val="0047BA"/>
          <w:sz w:val="20"/>
        </w:rPr>
        <w:t>Documento de identidad</w:t>
      </w:r>
      <w:r w:rsidR="006D672A" w:rsidRPr="00617B84">
        <w:rPr>
          <w:rFonts w:ascii="Myriad Pro" w:hAnsi="Myriad Pro" w:cs="Arial"/>
          <w:color w:val="0047BA"/>
          <w:sz w:val="20"/>
        </w:rPr>
        <w:t xml:space="preserve">: </w:t>
      </w:r>
      <w:r w:rsidR="000F1CBA" w:rsidRPr="00617B84">
        <w:rPr>
          <w:rFonts w:ascii="Myriad Pro" w:hAnsi="Myriad Pro" w:cs="Arial"/>
          <w:color w:val="0047BA"/>
          <w:sz w:val="20"/>
        </w:rPr>
        <w:t xml:space="preserve"> </w:t>
      </w:r>
    </w:p>
    <w:p w14:paraId="79038DC4" w14:textId="77777777" w:rsidR="000C272D" w:rsidRPr="00617B84" w:rsidRDefault="000C272D" w:rsidP="003E5A2B">
      <w:pPr>
        <w:rPr>
          <w:rFonts w:ascii="Myriad Pro" w:hAnsi="Myriad Pro" w:cs="Arial"/>
          <w:color w:val="0047BA"/>
          <w:sz w:val="20"/>
        </w:rPr>
      </w:pPr>
      <w:r w:rsidRPr="00617B84">
        <w:rPr>
          <w:rFonts w:ascii="Myriad Pro" w:hAnsi="Myriad Pro" w:cs="Arial"/>
          <w:color w:val="0047BA"/>
          <w:sz w:val="20"/>
        </w:rPr>
        <w:t>Nombre de la mamá:</w:t>
      </w:r>
      <w:r w:rsidR="000F1CBA" w:rsidRPr="00617B84">
        <w:rPr>
          <w:rFonts w:ascii="Myriad Pro" w:hAnsi="Myriad Pro" w:cs="Arial"/>
          <w:color w:val="0047BA"/>
          <w:sz w:val="20"/>
        </w:rPr>
        <w:t xml:space="preserve"> </w:t>
      </w:r>
    </w:p>
    <w:p w14:paraId="18628B5F" w14:textId="77777777" w:rsidR="000C272D" w:rsidRPr="00617B84" w:rsidRDefault="000C272D" w:rsidP="003E5A2B">
      <w:pPr>
        <w:rPr>
          <w:rFonts w:ascii="Myriad Pro" w:hAnsi="Myriad Pro" w:cs="Arial"/>
          <w:color w:val="0047BA"/>
          <w:sz w:val="20"/>
        </w:rPr>
      </w:pPr>
      <w:r w:rsidRPr="00617B84">
        <w:rPr>
          <w:rFonts w:ascii="Myriad Pro" w:hAnsi="Myriad Pro" w:cs="Arial"/>
          <w:color w:val="0047BA"/>
          <w:sz w:val="20"/>
        </w:rPr>
        <w:t>Documento de identidad:</w:t>
      </w:r>
    </w:p>
    <w:p w14:paraId="17897609" w14:textId="77777777" w:rsidR="000C272D" w:rsidRPr="00617B84" w:rsidRDefault="000C272D" w:rsidP="003E5A2B">
      <w:pPr>
        <w:rPr>
          <w:rFonts w:ascii="Arial" w:hAnsi="Arial" w:cs="Arial"/>
          <w:color w:val="0047BA"/>
          <w:sz w:val="21"/>
        </w:rPr>
      </w:pPr>
    </w:p>
    <w:p w14:paraId="0F81E56E" w14:textId="77777777" w:rsidR="000C272D" w:rsidRPr="00617B84" w:rsidRDefault="000C272D" w:rsidP="003E5A2B">
      <w:pPr>
        <w:rPr>
          <w:rFonts w:ascii="Arial" w:hAnsi="Arial" w:cs="Arial"/>
          <w:b/>
          <w:color w:val="0047BA"/>
        </w:rPr>
      </w:pPr>
      <w:r w:rsidRPr="00617B84">
        <w:rPr>
          <w:rFonts w:ascii="Arial" w:hAnsi="Arial" w:cs="Arial"/>
          <w:b/>
          <w:color w:val="0047BA"/>
        </w:rPr>
        <w:t>Datos de la Familia referida:</w:t>
      </w:r>
    </w:p>
    <w:p w14:paraId="054B5C3F" w14:textId="77777777" w:rsidR="000C272D" w:rsidRPr="00617B84" w:rsidRDefault="000C272D" w:rsidP="000C272D">
      <w:pPr>
        <w:rPr>
          <w:rFonts w:ascii="Myriad Pro" w:hAnsi="Myriad Pro" w:cs="Arial"/>
          <w:color w:val="0047BA"/>
          <w:sz w:val="20"/>
        </w:rPr>
      </w:pPr>
      <w:r w:rsidRPr="00617B84">
        <w:rPr>
          <w:rFonts w:ascii="Myriad Pro" w:hAnsi="Myriad Pro" w:cs="Arial"/>
          <w:color w:val="0047BA"/>
          <w:sz w:val="20"/>
        </w:rPr>
        <w:t>Nombre del estudiante:</w:t>
      </w:r>
      <w:r w:rsidRPr="00617B84">
        <w:rPr>
          <w:rFonts w:ascii="Myriad Pro" w:hAnsi="Myriad Pro" w:cs="Arial"/>
          <w:color w:val="0047BA"/>
          <w:sz w:val="20"/>
        </w:rPr>
        <w:tab/>
      </w:r>
      <w:r w:rsidRPr="00617B84">
        <w:rPr>
          <w:rFonts w:ascii="Myriad Pro" w:hAnsi="Myriad Pro" w:cs="Arial"/>
          <w:color w:val="0047BA"/>
          <w:sz w:val="20"/>
        </w:rPr>
        <w:tab/>
      </w:r>
      <w:r w:rsidRPr="00617B84">
        <w:rPr>
          <w:rFonts w:ascii="Myriad Pro" w:hAnsi="Myriad Pro" w:cs="Arial"/>
          <w:color w:val="0047BA"/>
          <w:sz w:val="20"/>
        </w:rPr>
        <w:tab/>
      </w:r>
      <w:r w:rsidRPr="00617B84">
        <w:rPr>
          <w:rFonts w:ascii="Myriad Pro" w:hAnsi="Myriad Pro" w:cs="Arial"/>
          <w:color w:val="0047BA"/>
          <w:sz w:val="20"/>
        </w:rPr>
        <w:tab/>
      </w:r>
      <w:r w:rsidRPr="00617B84">
        <w:rPr>
          <w:rFonts w:ascii="Myriad Pro" w:hAnsi="Myriad Pro" w:cs="Arial"/>
          <w:color w:val="0047BA"/>
          <w:sz w:val="20"/>
        </w:rPr>
        <w:tab/>
      </w:r>
      <w:r w:rsidRPr="00617B84">
        <w:rPr>
          <w:rFonts w:ascii="Myriad Pro" w:hAnsi="Myriad Pro" w:cs="Arial"/>
          <w:color w:val="0047BA"/>
          <w:sz w:val="20"/>
        </w:rPr>
        <w:tab/>
      </w:r>
      <w:r w:rsidR="006729EF" w:rsidRPr="00617B84">
        <w:rPr>
          <w:rFonts w:ascii="Myriad Pro" w:hAnsi="Myriad Pro" w:cs="Arial"/>
          <w:color w:val="0047BA"/>
          <w:sz w:val="20"/>
        </w:rPr>
        <w:tab/>
      </w:r>
      <w:r w:rsidR="006729EF" w:rsidRPr="00617B84">
        <w:rPr>
          <w:rFonts w:ascii="Myriad Pro" w:hAnsi="Myriad Pro" w:cs="Arial"/>
          <w:color w:val="0047BA"/>
          <w:sz w:val="20"/>
        </w:rPr>
        <w:tab/>
      </w:r>
      <w:r w:rsidRPr="00617B84">
        <w:rPr>
          <w:rFonts w:ascii="Myriad Pro" w:hAnsi="Myriad Pro" w:cs="Arial"/>
          <w:color w:val="0047BA"/>
          <w:sz w:val="20"/>
        </w:rPr>
        <w:t>Curso:</w:t>
      </w:r>
      <w:r w:rsidR="006729EF" w:rsidRPr="00617B84">
        <w:rPr>
          <w:rFonts w:ascii="Myriad Pro" w:hAnsi="Myriad Pro" w:cs="Arial"/>
          <w:color w:val="0047BA"/>
          <w:sz w:val="20"/>
        </w:rPr>
        <w:t xml:space="preserve"> </w:t>
      </w:r>
      <w:r w:rsidR="006729EF" w:rsidRPr="00617B84">
        <w:rPr>
          <w:rFonts w:ascii="Myriad Pro" w:hAnsi="Myriad Pro" w:cs="Arial"/>
          <w:color w:val="0047BA"/>
          <w:sz w:val="20"/>
        </w:rPr>
        <w:tab/>
      </w:r>
      <w:r w:rsidR="006729EF" w:rsidRPr="00617B84">
        <w:rPr>
          <w:rFonts w:ascii="Myriad Pro" w:hAnsi="Myriad Pro" w:cs="Arial"/>
          <w:color w:val="0047BA"/>
          <w:sz w:val="20"/>
        </w:rPr>
        <w:tab/>
      </w:r>
    </w:p>
    <w:p w14:paraId="371E819A" w14:textId="77777777" w:rsidR="000C272D" w:rsidRPr="00617B84" w:rsidRDefault="000C272D" w:rsidP="000C272D">
      <w:pPr>
        <w:rPr>
          <w:rFonts w:ascii="Myriad Pro" w:hAnsi="Myriad Pro" w:cs="Arial"/>
          <w:color w:val="0047BA"/>
          <w:sz w:val="20"/>
        </w:rPr>
      </w:pPr>
    </w:p>
    <w:p w14:paraId="285ECAF0" w14:textId="77777777" w:rsidR="000C272D" w:rsidRPr="00617B84" w:rsidRDefault="000C272D" w:rsidP="000C272D">
      <w:pPr>
        <w:rPr>
          <w:rFonts w:ascii="Myriad Pro" w:hAnsi="Myriad Pro" w:cs="Arial"/>
          <w:color w:val="0047BA"/>
          <w:sz w:val="20"/>
        </w:rPr>
      </w:pPr>
      <w:r w:rsidRPr="00617B84">
        <w:rPr>
          <w:rFonts w:ascii="Myriad Pro" w:hAnsi="Myriad Pro" w:cs="Arial"/>
          <w:color w:val="0047BA"/>
          <w:sz w:val="20"/>
        </w:rPr>
        <w:t>Nombre del papá:</w:t>
      </w:r>
      <w:r w:rsidR="006729EF" w:rsidRPr="00617B84">
        <w:rPr>
          <w:rFonts w:ascii="Myriad Pro" w:hAnsi="Myriad Pro" w:cs="Arial"/>
          <w:color w:val="0047BA"/>
          <w:sz w:val="20"/>
        </w:rPr>
        <w:t xml:space="preserve"> </w:t>
      </w:r>
    </w:p>
    <w:p w14:paraId="579C126E" w14:textId="77777777" w:rsidR="000C272D" w:rsidRPr="00617B84" w:rsidRDefault="000C272D" w:rsidP="000C272D">
      <w:pPr>
        <w:rPr>
          <w:rFonts w:ascii="Myriad Pro" w:hAnsi="Myriad Pro" w:cs="Arial"/>
          <w:color w:val="0047BA"/>
          <w:sz w:val="20"/>
        </w:rPr>
      </w:pPr>
      <w:r w:rsidRPr="00617B84">
        <w:rPr>
          <w:rFonts w:ascii="Myriad Pro" w:hAnsi="Myriad Pro" w:cs="Arial"/>
          <w:color w:val="0047BA"/>
          <w:sz w:val="20"/>
        </w:rPr>
        <w:t>Documento de identidad:</w:t>
      </w:r>
      <w:r w:rsidR="006729EF" w:rsidRPr="00617B84">
        <w:rPr>
          <w:rFonts w:ascii="Myriad Pro" w:hAnsi="Myriad Pro" w:cs="Arial"/>
          <w:color w:val="0047BA"/>
          <w:sz w:val="20"/>
        </w:rPr>
        <w:t xml:space="preserve"> </w:t>
      </w:r>
    </w:p>
    <w:p w14:paraId="197BFD79" w14:textId="77777777" w:rsidR="000C272D" w:rsidRPr="00617B84" w:rsidRDefault="000C272D" w:rsidP="000C272D">
      <w:pPr>
        <w:rPr>
          <w:rFonts w:ascii="Myriad Pro" w:hAnsi="Myriad Pro" w:cs="Arial"/>
          <w:color w:val="0047BA"/>
          <w:sz w:val="20"/>
        </w:rPr>
      </w:pPr>
    </w:p>
    <w:p w14:paraId="44B7D9EE" w14:textId="77777777" w:rsidR="000C272D" w:rsidRPr="00617B84" w:rsidRDefault="000C272D" w:rsidP="000C272D">
      <w:pPr>
        <w:rPr>
          <w:rFonts w:ascii="Myriad Pro" w:hAnsi="Myriad Pro" w:cs="Arial"/>
          <w:color w:val="0047BA"/>
          <w:sz w:val="20"/>
        </w:rPr>
      </w:pPr>
      <w:r w:rsidRPr="00617B84">
        <w:rPr>
          <w:rFonts w:ascii="Myriad Pro" w:hAnsi="Myriad Pro" w:cs="Arial"/>
          <w:color w:val="0047BA"/>
          <w:sz w:val="20"/>
        </w:rPr>
        <w:t>Nombre de la mamá:</w:t>
      </w:r>
      <w:r w:rsidR="006729EF" w:rsidRPr="00617B84">
        <w:rPr>
          <w:rFonts w:ascii="Myriad Pro" w:hAnsi="Myriad Pro" w:cs="Arial"/>
          <w:color w:val="0047BA"/>
          <w:sz w:val="20"/>
        </w:rPr>
        <w:t xml:space="preserve"> </w:t>
      </w:r>
    </w:p>
    <w:p w14:paraId="5C306A88" w14:textId="77777777" w:rsidR="000C272D" w:rsidRPr="00617B84" w:rsidRDefault="000C272D" w:rsidP="000C272D">
      <w:pPr>
        <w:rPr>
          <w:rFonts w:ascii="Myriad Pro" w:hAnsi="Myriad Pro" w:cs="Arial"/>
          <w:color w:val="0047BA"/>
          <w:sz w:val="20"/>
        </w:rPr>
      </w:pPr>
      <w:r w:rsidRPr="00617B84">
        <w:rPr>
          <w:rFonts w:ascii="Myriad Pro" w:hAnsi="Myriad Pro" w:cs="Arial"/>
          <w:color w:val="0047BA"/>
          <w:sz w:val="20"/>
        </w:rPr>
        <w:t>Documento de identidad:</w:t>
      </w:r>
      <w:r w:rsidR="006729EF" w:rsidRPr="00617B84">
        <w:rPr>
          <w:rFonts w:ascii="Myriad Pro" w:hAnsi="Myriad Pro" w:cs="Arial"/>
          <w:color w:val="0047BA"/>
          <w:sz w:val="20"/>
        </w:rPr>
        <w:t xml:space="preserve"> </w:t>
      </w:r>
    </w:p>
    <w:p w14:paraId="4873D2E6" w14:textId="77777777" w:rsidR="000C272D" w:rsidRPr="00617B84" w:rsidRDefault="000C272D" w:rsidP="000C272D">
      <w:pPr>
        <w:rPr>
          <w:rFonts w:ascii="Arial" w:hAnsi="Arial" w:cs="Arial"/>
          <w:color w:val="0047BA"/>
          <w:sz w:val="21"/>
        </w:rPr>
      </w:pPr>
    </w:p>
    <w:p w14:paraId="1E6EA630" w14:textId="77777777" w:rsidR="000C272D" w:rsidRPr="00617B84" w:rsidRDefault="000C272D" w:rsidP="000C272D">
      <w:pPr>
        <w:rPr>
          <w:rFonts w:ascii="Arial" w:hAnsi="Arial" w:cs="Arial"/>
          <w:color w:val="0047BA"/>
          <w:sz w:val="21"/>
        </w:rPr>
      </w:pPr>
    </w:p>
    <w:p w14:paraId="15EA30BE" w14:textId="77777777" w:rsidR="000C272D" w:rsidRPr="00617B84" w:rsidRDefault="000C272D" w:rsidP="000C272D">
      <w:pPr>
        <w:rPr>
          <w:rFonts w:ascii="Arial" w:hAnsi="Arial" w:cs="Arial"/>
          <w:b/>
          <w:color w:val="0047BA"/>
          <w:sz w:val="21"/>
        </w:rPr>
      </w:pPr>
      <w:r w:rsidRPr="00617B84">
        <w:rPr>
          <w:rFonts w:ascii="Arial" w:hAnsi="Arial" w:cs="Arial"/>
          <w:b/>
          <w:color w:val="0047BA"/>
          <w:sz w:val="21"/>
        </w:rPr>
        <w:t>APROBADO,</w:t>
      </w:r>
    </w:p>
    <w:p w14:paraId="545CB06E" w14:textId="77777777" w:rsidR="000C272D" w:rsidRPr="00617B84" w:rsidRDefault="000C272D" w:rsidP="000C272D">
      <w:pPr>
        <w:rPr>
          <w:rFonts w:ascii="Arial" w:hAnsi="Arial" w:cs="Arial"/>
          <w:color w:val="0047BA"/>
          <w:sz w:val="21"/>
        </w:rPr>
      </w:pPr>
    </w:p>
    <w:p w14:paraId="02E949C6" w14:textId="77777777" w:rsidR="000C272D" w:rsidRPr="00617B84" w:rsidRDefault="000C272D" w:rsidP="000C272D">
      <w:pPr>
        <w:rPr>
          <w:rFonts w:ascii="Arial" w:hAnsi="Arial" w:cs="Arial"/>
          <w:color w:val="0047BA"/>
          <w:sz w:val="21"/>
        </w:rPr>
      </w:pPr>
    </w:p>
    <w:p w14:paraId="7607725A" w14:textId="77777777" w:rsidR="000C272D" w:rsidRPr="00617B84" w:rsidRDefault="000C272D" w:rsidP="000C272D">
      <w:pPr>
        <w:rPr>
          <w:rFonts w:ascii="Arial" w:hAnsi="Arial" w:cs="Arial"/>
          <w:color w:val="0047BA"/>
          <w:sz w:val="21"/>
        </w:rPr>
      </w:pPr>
    </w:p>
    <w:p w14:paraId="16BAD4EB" w14:textId="77777777" w:rsidR="000C272D" w:rsidRPr="00617B84" w:rsidRDefault="000C272D" w:rsidP="000C272D">
      <w:pPr>
        <w:rPr>
          <w:rFonts w:ascii="Arial" w:hAnsi="Arial" w:cs="Arial"/>
          <w:color w:val="0047BA"/>
          <w:sz w:val="21"/>
        </w:rPr>
      </w:pPr>
      <w:r w:rsidRPr="00617B84">
        <w:rPr>
          <w:rFonts w:ascii="Arial" w:hAnsi="Arial" w:cs="Arial"/>
          <w:color w:val="0047BA"/>
          <w:sz w:val="21"/>
        </w:rPr>
        <w:t>__________________________</w:t>
      </w:r>
      <w:r w:rsidRPr="00617B84">
        <w:rPr>
          <w:rFonts w:ascii="Arial" w:hAnsi="Arial" w:cs="Arial"/>
          <w:color w:val="0047BA"/>
          <w:sz w:val="21"/>
        </w:rPr>
        <w:tab/>
      </w:r>
      <w:r w:rsidRPr="00617B84">
        <w:rPr>
          <w:rFonts w:ascii="Arial" w:hAnsi="Arial" w:cs="Arial"/>
          <w:color w:val="0047BA"/>
          <w:sz w:val="21"/>
        </w:rPr>
        <w:tab/>
        <w:t>______________________________</w:t>
      </w:r>
    </w:p>
    <w:p w14:paraId="1886F658" w14:textId="77777777" w:rsidR="000C272D" w:rsidRPr="00617B84" w:rsidRDefault="000C272D" w:rsidP="000C272D">
      <w:pPr>
        <w:rPr>
          <w:rFonts w:ascii="Arial" w:hAnsi="Arial" w:cs="Arial"/>
          <w:color w:val="0047BA"/>
          <w:sz w:val="21"/>
        </w:rPr>
      </w:pPr>
    </w:p>
    <w:p w14:paraId="0CA53F93" w14:textId="77777777" w:rsidR="000C272D" w:rsidRPr="00617B84" w:rsidRDefault="000C272D" w:rsidP="000C272D">
      <w:pPr>
        <w:rPr>
          <w:rFonts w:ascii="Myriad Pro" w:hAnsi="Myriad Pro" w:cs="Arial"/>
          <w:color w:val="0047BA"/>
          <w:sz w:val="21"/>
        </w:rPr>
      </w:pPr>
      <w:r w:rsidRPr="00617B84">
        <w:rPr>
          <w:rFonts w:ascii="Myriad Pro" w:hAnsi="Myriad Pro" w:cs="Arial"/>
          <w:color w:val="0047BA"/>
          <w:sz w:val="21"/>
        </w:rPr>
        <w:t xml:space="preserve">Dirección de Admisiones </w:t>
      </w:r>
      <w:r w:rsidRPr="00617B84">
        <w:rPr>
          <w:rFonts w:ascii="Myriad Pro" w:hAnsi="Myriad Pro" w:cs="Arial"/>
          <w:color w:val="0047BA"/>
          <w:sz w:val="21"/>
        </w:rPr>
        <w:tab/>
      </w:r>
      <w:r w:rsidRPr="00617B84">
        <w:rPr>
          <w:rFonts w:ascii="Myriad Pro" w:hAnsi="Myriad Pro" w:cs="Arial"/>
          <w:color w:val="0047BA"/>
          <w:sz w:val="21"/>
        </w:rPr>
        <w:tab/>
      </w:r>
      <w:r w:rsidRPr="00617B84">
        <w:rPr>
          <w:rFonts w:ascii="Myriad Pro" w:hAnsi="Myriad Pro" w:cs="Arial"/>
          <w:color w:val="0047BA"/>
          <w:sz w:val="21"/>
        </w:rPr>
        <w:tab/>
        <w:t>Dirección Financiera y Administrativa</w:t>
      </w:r>
    </w:p>
    <w:p w14:paraId="3A84A752" w14:textId="77777777" w:rsidR="000C272D" w:rsidRPr="00617B84" w:rsidRDefault="000C272D" w:rsidP="003E5A2B">
      <w:pPr>
        <w:rPr>
          <w:rFonts w:ascii="Arial" w:hAnsi="Arial" w:cs="Arial"/>
          <w:color w:val="0047BA"/>
          <w:sz w:val="21"/>
        </w:rPr>
      </w:pPr>
    </w:p>
    <w:p w14:paraId="0E13C21E" w14:textId="77777777" w:rsidR="000C272D" w:rsidRPr="00617B84" w:rsidRDefault="000C272D" w:rsidP="003E5A2B">
      <w:pPr>
        <w:rPr>
          <w:rFonts w:ascii="Arial" w:hAnsi="Arial" w:cs="Arial"/>
          <w:color w:val="0047BA"/>
          <w:sz w:val="21"/>
        </w:rPr>
      </w:pPr>
    </w:p>
    <w:p w14:paraId="49E8BAE2" w14:textId="77777777" w:rsidR="000C272D" w:rsidRPr="00617B84" w:rsidRDefault="000C272D" w:rsidP="003E5A2B">
      <w:pPr>
        <w:rPr>
          <w:rFonts w:ascii="Arial" w:hAnsi="Arial" w:cs="Arial"/>
          <w:color w:val="0047BA"/>
        </w:rPr>
      </w:pPr>
      <w:r w:rsidRPr="00617B84">
        <w:rPr>
          <w:rFonts w:ascii="Arial" w:hAnsi="Arial" w:cs="Arial"/>
          <w:b/>
          <w:color w:val="0047BA"/>
          <w:sz w:val="21"/>
        </w:rPr>
        <w:t>Comentarios:</w:t>
      </w:r>
      <w:r w:rsidRPr="00617B84">
        <w:rPr>
          <w:rFonts w:ascii="Arial" w:hAnsi="Arial" w:cs="Arial"/>
          <w:color w:val="0047BA"/>
        </w:rPr>
        <w:t>____________________________________________________________________________________________________________________________________________________________________________________________</w:t>
      </w:r>
    </w:p>
    <w:p w14:paraId="514AB9AA" w14:textId="77777777" w:rsidR="00617B84" w:rsidRPr="00617B84" w:rsidRDefault="00617B84" w:rsidP="000C272D">
      <w:pPr>
        <w:textAlignment w:val="baseline"/>
        <w:rPr>
          <w:rFonts w:ascii="Arial" w:eastAsia="Times New Roman" w:hAnsi="Arial" w:cs="Arial"/>
          <w:b/>
          <w:color w:val="0047BA"/>
          <w:sz w:val="14"/>
          <w:szCs w:val="14"/>
          <w:lang w:val="es-ES"/>
        </w:rPr>
      </w:pPr>
    </w:p>
    <w:p w14:paraId="2E881CE9" w14:textId="77777777" w:rsidR="00617B84" w:rsidRPr="00617B84" w:rsidRDefault="00617B84" w:rsidP="000C272D">
      <w:pPr>
        <w:textAlignment w:val="baseline"/>
        <w:rPr>
          <w:rFonts w:ascii="Arial" w:eastAsia="Times New Roman" w:hAnsi="Arial" w:cs="Arial"/>
          <w:b/>
          <w:color w:val="0047BA"/>
          <w:sz w:val="14"/>
          <w:szCs w:val="14"/>
          <w:lang w:val="es-ES"/>
        </w:rPr>
      </w:pPr>
    </w:p>
    <w:p w14:paraId="78A07ECE" w14:textId="77777777" w:rsidR="00617B84" w:rsidRPr="00617B84" w:rsidRDefault="00617B84" w:rsidP="000C272D">
      <w:pPr>
        <w:textAlignment w:val="baseline"/>
        <w:rPr>
          <w:rFonts w:ascii="Arial" w:eastAsia="Times New Roman" w:hAnsi="Arial" w:cs="Arial"/>
          <w:b/>
          <w:color w:val="0047BA"/>
          <w:sz w:val="14"/>
          <w:szCs w:val="14"/>
          <w:lang w:val="es-ES"/>
        </w:rPr>
      </w:pPr>
    </w:p>
    <w:p w14:paraId="715E32AC" w14:textId="36C9D942" w:rsidR="006D672A" w:rsidRPr="00617B84" w:rsidRDefault="006D672A" w:rsidP="000C272D">
      <w:pPr>
        <w:textAlignment w:val="baseline"/>
        <w:rPr>
          <w:rFonts w:ascii="Arial" w:eastAsia="Times New Roman" w:hAnsi="Arial" w:cs="Arial"/>
          <w:b/>
          <w:color w:val="0047BA"/>
          <w:sz w:val="14"/>
          <w:szCs w:val="14"/>
          <w:lang w:val="es-ES"/>
        </w:rPr>
      </w:pPr>
      <w:r w:rsidRPr="00617B84">
        <w:rPr>
          <w:rFonts w:ascii="Arial" w:eastAsia="Times New Roman" w:hAnsi="Arial" w:cs="Arial"/>
          <w:b/>
          <w:color w:val="0047BA"/>
          <w:sz w:val="14"/>
          <w:szCs w:val="14"/>
          <w:lang w:val="es-ES"/>
        </w:rPr>
        <w:t>TÉRMINOS Y CONDICIONES:</w:t>
      </w:r>
    </w:p>
    <w:p w14:paraId="45CAD796" w14:textId="77777777" w:rsidR="006D672A" w:rsidRPr="00617B84" w:rsidRDefault="006D672A" w:rsidP="000C272D">
      <w:pPr>
        <w:textAlignment w:val="baseline"/>
        <w:rPr>
          <w:rFonts w:ascii="Arial" w:eastAsia="Times New Roman" w:hAnsi="Arial" w:cs="Arial"/>
          <w:color w:val="0047BA"/>
          <w:sz w:val="14"/>
          <w:szCs w:val="14"/>
          <w:lang w:val="es-ES"/>
        </w:rPr>
      </w:pPr>
    </w:p>
    <w:p w14:paraId="11BD6CF0" w14:textId="77777777" w:rsidR="000C272D" w:rsidRPr="00617B84" w:rsidRDefault="000C272D" w:rsidP="006D672A">
      <w:pPr>
        <w:pStyle w:val="Prrafodelista"/>
        <w:numPr>
          <w:ilvl w:val="0"/>
          <w:numId w:val="1"/>
        </w:numPr>
        <w:jc w:val="both"/>
        <w:textAlignment w:val="baseline"/>
        <w:rPr>
          <w:rFonts w:ascii="Myriad Pro" w:eastAsia="Times New Roman" w:hAnsi="Myriad Pro" w:cs="Arial"/>
          <w:color w:val="0047BA"/>
          <w:sz w:val="14"/>
          <w:szCs w:val="14"/>
          <w:lang w:val="es-ES"/>
        </w:rPr>
      </w:pPr>
      <w:r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 xml:space="preserve">La política de referidos tiene vigencia de un año y no es retroactiva. Aplica para las familias que hayan referido amigos que estén matriculando niño(a)s nuevos para el </w:t>
      </w:r>
      <w:r w:rsidR="00523FD3"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 xml:space="preserve">siguiente </w:t>
      </w:r>
      <w:r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>año escolar.</w:t>
      </w:r>
    </w:p>
    <w:p w14:paraId="2B08E5B1" w14:textId="77777777" w:rsidR="000C272D" w:rsidRPr="00617B84" w:rsidRDefault="000C272D" w:rsidP="006D672A">
      <w:pPr>
        <w:pStyle w:val="Prrafodelista"/>
        <w:numPr>
          <w:ilvl w:val="0"/>
          <w:numId w:val="1"/>
        </w:numPr>
        <w:jc w:val="both"/>
        <w:textAlignment w:val="baseline"/>
        <w:rPr>
          <w:rFonts w:ascii="Myriad Pro" w:eastAsia="Times New Roman" w:hAnsi="Myriad Pro" w:cs="Arial"/>
          <w:color w:val="0047BA"/>
          <w:sz w:val="14"/>
          <w:szCs w:val="14"/>
          <w:lang w:val="es-ES"/>
        </w:rPr>
      </w:pPr>
      <w:r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>El descuento se hace por familia y no por el número de hijos que matricule</w:t>
      </w:r>
      <w:r w:rsidR="00523FD3"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 xml:space="preserve"> </w:t>
      </w:r>
      <w:r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 xml:space="preserve">cada </w:t>
      </w:r>
      <w:r w:rsidR="00FE505A"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 xml:space="preserve">familia. </w:t>
      </w:r>
      <w:r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 xml:space="preserve">Para acceder a los beneficios se debe diligenciar este </w:t>
      </w:r>
      <w:proofErr w:type="gramStart"/>
      <w:r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>formato  y</w:t>
      </w:r>
      <w:proofErr w:type="gramEnd"/>
      <w:r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 xml:space="preserve"> enviarlo al correo: </w:t>
      </w:r>
      <w:r w:rsidRPr="00617B84">
        <w:rPr>
          <w:rFonts w:ascii="Myriad Pro" w:eastAsia="Times New Roman" w:hAnsi="Myriad Pro" w:cs="Arial"/>
          <w:b/>
          <w:i/>
          <w:color w:val="0047BA"/>
          <w:sz w:val="14"/>
          <w:szCs w:val="14"/>
          <w:u w:val="single"/>
          <w:lang w:val="es-ES"/>
        </w:rPr>
        <w:t>asistadmisionesgf@gimnasiofontana.edu.co</w:t>
      </w:r>
      <w:r w:rsidR="00523FD3" w:rsidRPr="00617B84">
        <w:rPr>
          <w:rFonts w:ascii="Myriad Pro" w:eastAsia="Times New Roman" w:hAnsi="Myriad Pro" w:cs="Arial"/>
          <w:color w:val="0047BA"/>
          <w:sz w:val="14"/>
          <w:szCs w:val="14"/>
          <w:u w:val="single"/>
          <w:lang w:val="es-ES"/>
        </w:rPr>
        <w:t>.</w:t>
      </w:r>
    </w:p>
    <w:p w14:paraId="0F607B1D" w14:textId="77777777" w:rsidR="000C272D" w:rsidRPr="00617B84" w:rsidRDefault="000C272D" w:rsidP="006D672A">
      <w:pPr>
        <w:pStyle w:val="Prrafodelista"/>
        <w:numPr>
          <w:ilvl w:val="0"/>
          <w:numId w:val="1"/>
        </w:numPr>
        <w:jc w:val="both"/>
        <w:textAlignment w:val="baseline"/>
        <w:rPr>
          <w:rFonts w:ascii="Myriad Pro" w:eastAsia="Times New Roman" w:hAnsi="Myriad Pro" w:cs="Arial"/>
          <w:color w:val="0047BA"/>
          <w:sz w:val="14"/>
          <w:szCs w:val="14"/>
          <w:lang w:val="es-ES"/>
        </w:rPr>
      </w:pPr>
      <w:r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>El valor del descuento se aplica a la matrícula del hijo mayor, en caso de tener más de un hijo estudiando en el colegio.</w:t>
      </w:r>
    </w:p>
    <w:p w14:paraId="035FC9C7" w14:textId="77777777" w:rsidR="000C272D" w:rsidRPr="00617B84" w:rsidRDefault="000C272D" w:rsidP="006D672A">
      <w:pPr>
        <w:pStyle w:val="Prrafodelista"/>
        <w:numPr>
          <w:ilvl w:val="0"/>
          <w:numId w:val="1"/>
        </w:numPr>
        <w:jc w:val="both"/>
        <w:textAlignment w:val="baseline"/>
        <w:rPr>
          <w:rFonts w:ascii="Myriad Pro" w:eastAsia="Times New Roman" w:hAnsi="Myriad Pro" w:cs="Arial"/>
          <w:color w:val="0047BA"/>
          <w:sz w:val="14"/>
          <w:szCs w:val="14"/>
          <w:lang w:val="es-ES"/>
        </w:rPr>
      </w:pPr>
      <w:r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>A las familias que les aplique el descuento de hermano sobre la matrícula se les sumará el valor del descuento de referidos.</w:t>
      </w:r>
    </w:p>
    <w:p w14:paraId="0CCC7A4A" w14:textId="77777777" w:rsidR="006D672A" w:rsidRPr="00617B84" w:rsidRDefault="000C272D" w:rsidP="007861A8">
      <w:pPr>
        <w:pStyle w:val="Prrafodelista"/>
        <w:numPr>
          <w:ilvl w:val="0"/>
          <w:numId w:val="1"/>
        </w:numPr>
        <w:jc w:val="both"/>
        <w:textAlignment w:val="baseline"/>
        <w:rPr>
          <w:rFonts w:ascii="Myriad Pro" w:hAnsi="Myriad Pro" w:cs="Arial"/>
          <w:color w:val="0047BA"/>
          <w:sz w:val="14"/>
          <w:szCs w:val="14"/>
        </w:rPr>
      </w:pPr>
      <w:r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>Las familias referidas que apliquen después de la fecha límite se contarán para descuen</w:t>
      </w:r>
      <w:r w:rsidR="008832EB"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 xml:space="preserve">tos en la matrícula del </w:t>
      </w:r>
      <w:r w:rsidR="00523FD3"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>siguiente año escolar,</w:t>
      </w:r>
      <w:r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 xml:space="preserve"> en caso de que el estudiante beneficiario del descuento sea de 11º grado, se trasladará la equivalencia del descuento al valor mensual de la pensión.</w:t>
      </w:r>
    </w:p>
    <w:p w14:paraId="1B7C15B1" w14:textId="77777777" w:rsidR="000C272D" w:rsidRPr="00617B84" w:rsidRDefault="000C272D" w:rsidP="007861A8">
      <w:pPr>
        <w:pStyle w:val="Prrafodelista"/>
        <w:numPr>
          <w:ilvl w:val="0"/>
          <w:numId w:val="1"/>
        </w:numPr>
        <w:jc w:val="both"/>
        <w:textAlignment w:val="baseline"/>
        <w:rPr>
          <w:rFonts w:ascii="Myriad Pro" w:hAnsi="Myriad Pro" w:cs="Arial"/>
          <w:color w:val="0047BA"/>
          <w:sz w:val="14"/>
          <w:szCs w:val="14"/>
        </w:rPr>
      </w:pPr>
      <w:r w:rsidRPr="00617B84">
        <w:rPr>
          <w:rFonts w:ascii="Myriad Pro" w:eastAsia="Times New Roman" w:hAnsi="Myriad Pro" w:cs="Arial"/>
          <w:color w:val="0047BA"/>
          <w:sz w:val="14"/>
          <w:szCs w:val="14"/>
          <w:lang w:val="es-ES"/>
        </w:rPr>
        <w:t>El descuento se hará con previa autorización de la Dirección de Admisiones del colegio, cumpliendo con el reglamento mencionado. </w:t>
      </w:r>
    </w:p>
    <w:sectPr w:rsidR="000C272D" w:rsidRPr="00617B84" w:rsidSect="00036ECC">
      <w:headerReference w:type="default" r:id="rId8"/>
      <w:footerReference w:type="default" r:id="rId9"/>
      <w:pgSz w:w="12240" w:h="15840"/>
      <w:pgMar w:top="1418" w:right="1701" w:bottom="1418" w:left="1701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744A" w14:textId="77777777" w:rsidR="004810B6" w:rsidRDefault="004810B6" w:rsidP="003E5A2B">
      <w:r>
        <w:separator/>
      </w:r>
    </w:p>
  </w:endnote>
  <w:endnote w:type="continuationSeparator" w:id="0">
    <w:p w14:paraId="7B0693CA" w14:textId="77777777" w:rsidR="004810B6" w:rsidRDefault="004810B6" w:rsidP="003E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2A59" w14:textId="5931F33F" w:rsidR="00617B84" w:rsidRDefault="00617B8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4D9937" wp14:editId="63A8E7A0">
              <wp:simplePos x="0" y="0"/>
              <wp:positionH relativeFrom="column">
                <wp:posOffset>-1068560</wp:posOffset>
              </wp:positionH>
              <wp:positionV relativeFrom="paragraph">
                <wp:posOffset>143237</wp:posOffset>
              </wp:positionV>
              <wp:extent cx="7905509" cy="485839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509" cy="48583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5AAB1" id="Rectángulo 4" o:spid="_x0000_s1026" style="position:absolute;margin-left:-84.15pt;margin-top:11.3pt;width:622.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" fillcolor="#0047ba [32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6CB6" w14:textId="77777777" w:rsidR="004810B6" w:rsidRDefault="004810B6" w:rsidP="003E5A2B">
      <w:r>
        <w:separator/>
      </w:r>
    </w:p>
  </w:footnote>
  <w:footnote w:type="continuationSeparator" w:id="0">
    <w:p w14:paraId="5633C023" w14:textId="77777777" w:rsidR="004810B6" w:rsidRDefault="004810B6" w:rsidP="003E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736A" w14:textId="45A5CACE" w:rsidR="005D2DF8" w:rsidRDefault="00914D4B" w:rsidP="00914D4B">
    <w:pPr>
      <w:pStyle w:val="Encabezado"/>
      <w:tabs>
        <w:tab w:val="clear" w:pos="4419"/>
        <w:tab w:val="clear" w:pos="8838"/>
        <w:tab w:val="right" w:pos="4005"/>
      </w:tabs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459F76C" wp14:editId="624CA2DE">
          <wp:simplePos x="0" y="0"/>
          <wp:positionH relativeFrom="column">
            <wp:posOffset>2437500</wp:posOffset>
          </wp:positionH>
          <wp:positionV relativeFrom="paragraph">
            <wp:posOffset>277237</wp:posOffset>
          </wp:positionV>
          <wp:extent cx="3796030" cy="673100"/>
          <wp:effectExtent l="0" t="0" r="1270" b="0"/>
          <wp:wrapTight wrapText="bothSides">
            <wp:wrapPolygon edited="0">
              <wp:start x="0" y="0"/>
              <wp:lineTo x="0" y="21192"/>
              <wp:lineTo x="21535" y="21192"/>
              <wp:lineTo x="2153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603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4800A220" wp14:editId="6CFBE989">
          <wp:simplePos x="0" y="0"/>
          <wp:positionH relativeFrom="column">
            <wp:posOffset>-153992</wp:posOffset>
          </wp:positionH>
          <wp:positionV relativeFrom="paragraph">
            <wp:posOffset>92710</wp:posOffset>
          </wp:positionV>
          <wp:extent cx="2093595" cy="1104265"/>
          <wp:effectExtent l="0" t="0" r="1905" b="635"/>
          <wp:wrapTight wrapText="bothSides">
            <wp:wrapPolygon edited="0">
              <wp:start x="0" y="0"/>
              <wp:lineTo x="0" y="21364"/>
              <wp:lineTo x="21489" y="21364"/>
              <wp:lineTo x="2148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1104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B886E" wp14:editId="031A8708">
              <wp:simplePos x="0" y="0"/>
              <wp:positionH relativeFrom="column">
                <wp:posOffset>-1010285</wp:posOffset>
              </wp:positionH>
              <wp:positionV relativeFrom="paragraph">
                <wp:posOffset>1435020</wp:posOffset>
              </wp:positionV>
              <wp:extent cx="7627717" cy="0"/>
              <wp:effectExtent l="12700" t="12700" r="3048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7717" cy="0"/>
                      </a:xfrm>
                      <a:prstGeom prst="line">
                        <a:avLst/>
                      </a:prstGeom>
                      <a:ln w="34925" cap="rnd" cmpd="sng">
                        <a:solidFill>
                          <a:srgbClr val="0047BA"/>
                        </a:solidFill>
                        <a:prstDash val="sysDot"/>
                        <a:tailEnd type="none"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3DDAB2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55pt,113pt" to="521.05pt,1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" strokecolor="#0047ba" strokeweight="2.75pt">
              <v:stroke dashstyle="1 1"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F08B5"/>
    <w:multiLevelType w:val="hybridMultilevel"/>
    <w:tmpl w:val="940CF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2B"/>
    <w:rsid w:val="00035EF9"/>
    <w:rsid w:val="00036ECC"/>
    <w:rsid w:val="000827AE"/>
    <w:rsid w:val="000C272D"/>
    <w:rsid w:val="000F1CBA"/>
    <w:rsid w:val="00370F4F"/>
    <w:rsid w:val="003E5A2B"/>
    <w:rsid w:val="004810B6"/>
    <w:rsid w:val="004D6C46"/>
    <w:rsid w:val="00523FD3"/>
    <w:rsid w:val="005A0E38"/>
    <w:rsid w:val="005D2DF8"/>
    <w:rsid w:val="005F539D"/>
    <w:rsid w:val="00617B84"/>
    <w:rsid w:val="006729EF"/>
    <w:rsid w:val="00676BB5"/>
    <w:rsid w:val="006D672A"/>
    <w:rsid w:val="00747682"/>
    <w:rsid w:val="007F4694"/>
    <w:rsid w:val="008638EA"/>
    <w:rsid w:val="008832EB"/>
    <w:rsid w:val="008D4EF6"/>
    <w:rsid w:val="00914D4B"/>
    <w:rsid w:val="00BF3C67"/>
    <w:rsid w:val="00DF5A9A"/>
    <w:rsid w:val="00E77810"/>
    <w:rsid w:val="00FD113A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99C4E"/>
  <w15:chartTrackingRefBased/>
  <w15:docId w15:val="{79AC6801-F99B-2144-91B8-66AA076C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5A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348B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A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5A2B"/>
  </w:style>
  <w:style w:type="paragraph" w:styleId="Piedepgina">
    <w:name w:val="footer"/>
    <w:basedOn w:val="Normal"/>
    <w:link w:val="PiedepginaCar"/>
    <w:uiPriority w:val="99"/>
    <w:unhideWhenUsed/>
    <w:rsid w:val="003E5A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A2B"/>
  </w:style>
  <w:style w:type="character" w:customStyle="1" w:styleId="Ttulo1Car">
    <w:name w:val="Título 1 Car"/>
    <w:basedOn w:val="Fuentedeprrafopredeter"/>
    <w:link w:val="Ttulo1"/>
    <w:uiPriority w:val="9"/>
    <w:rsid w:val="003E5A2B"/>
    <w:rPr>
      <w:rFonts w:asciiTheme="majorHAnsi" w:eastAsiaTheme="majorEastAsia" w:hAnsiTheme="majorHAnsi" w:cstheme="majorBidi"/>
      <w:color w:val="00348B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D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1A418A"/>
      </a:dk1>
      <a:lt1>
        <a:srgbClr val="FFFFFF"/>
      </a:lt1>
      <a:dk2>
        <a:srgbClr val="1F49A2"/>
      </a:dk2>
      <a:lt2>
        <a:srgbClr val="EEECE1"/>
      </a:lt2>
      <a:accent1>
        <a:srgbClr val="0047BA"/>
      </a:accent1>
      <a:accent2>
        <a:srgbClr val="FE3B1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7FB301-8712-BD4F-8787-13C7E40E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SANCHEZ HERNANDEZ</dc:creator>
  <cp:keywords/>
  <dc:description/>
  <cp:lastModifiedBy>Diseño Publicaciones</cp:lastModifiedBy>
  <cp:revision>2</cp:revision>
  <dcterms:created xsi:type="dcterms:W3CDTF">2021-09-13T23:26:00Z</dcterms:created>
  <dcterms:modified xsi:type="dcterms:W3CDTF">2021-09-13T23:26:00Z</dcterms:modified>
</cp:coreProperties>
</file>